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0B" w:rsidRPr="00A6789A" w:rsidRDefault="005B1D0B" w:rsidP="005B1D0B">
      <w:pPr>
        <w:rPr>
          <w:sz w:val="28"/>
        </w:rPr>
      </w:pPr>
      <w:r w:rsidRPr="00A6789A">
        <w:rPr>
          <w:rFonts w:ascii="Franklin Gothic Demi" w:hAnsi="Franklin Gothic Demi" w:cs="Cambria"/>
          <w:sz w:val="28"/>
        </w:rPr>
        <w:t xml:space="preserve">Facilitated Strategy Session #3: </w:t>
      </w:r>
      <w:r w:rsidRPr="00A6789A">
        <w:rPr>
          <w:rFonts w:ascii="Franklin Gothic Demi" w:hAnsi="Franklin Gothic Demi" w:cs="Cambria"/>
          <w:i/>
          <w:sz w:val="28"/>
        </w:rPr>
        <w:t>Cross</w:t>
      </w:r>
      <w:r>
        <w:rPr>
          <w:rFonts w:ascii="Franklin Gothic Demi" w:hAnsi="Franklin Gothic Demi" w:cs="Cambria"/>
          <w:i/>
          <w:sz w:val="28"/>
        </w:rPr>
        <w:t>-</w:t>
      </w:r>
      <w:r w:rsidRPr="00A6789A">
        <w:rPr>
          <w:rFonts w:ascii="Franklin Gothic Demi" w:hAnsi="Franklin Gothic Demi" w:cs="Cambria"/>
          <w:i/>
          <w:sz w:val="28"/>
        </w:rPr>
        <w:t>Systems Collaboration</w:t>
      </w:r>
      <w:r w:rsidRPr="00A6789A">
        <w:rPr>
          <w:sz w:val="28"/>
        </w:rPr>
        <w:t xml:space="preserve"> </w:t>
      </w:r>
    </w:p>
    <w:p w:rsidR="005B1D0B" w:rsidRDefault="005B1D0B" w:rsidP="005B1D0B"/>
    <w:p w:rsidR="005B1D0B" w:rsidRPr="00B37C71" w:rsidRDefault="005B1D0B" w:rsidP="005B1D0B">
      <w:pPr>
        <w:rPr>
          <w:rFonts w:ascii="Franklin Gothic Book" w:hAnsi="Franklin Gothic Book"/>
          <w:sz w:val="22"/>
          <w:szCs w:val="22"/>
        </w:rPr>
      </w:pPr>
      <w:r w:rsidRPr="00B37C71">
        <w:rPr>
          <w:rFonts w:ascii="Franklin Gothic Book" w:hAnsi="Franklin Gothic Book"/>
          <w:sz w:val="22"/>
          <w:szCs w:val="22"/>
        </w:rPr>
        <w:t>Taking the pre</w:t>
      </w:r>
      <w:r>
        <w:rPr>
          <w:rFonts w:ascii="Franklin Gothic Book" w:hAnsi="Franklin Gothic Book"/>
          <w:sz w:val="22"/>
          <w:szCs w:val="22"/>
        </w:rPr>
        <w:t>-</w:t>
      </w:r>
      <w:r w:rsidRPr="00B37C71">
        <w:rPr>
          <w:rFonts w:ascii="Franklin Gothic Book" w:hAnsi="Franklin Gothic Book"/>
          <w:sz w:val="22"/>
          <w:szCs w:val="22"/>
        </w:rPr>
        <w:t xml:space="preserve">summit work your team completed into consideration, answer the following questions as a team to help </w:t>
      </w:r>
      <w:r w:rsidRPr="00B37C71">
        <w:rPr>
          <w:rFonts w:ascii="Franklin Gothic Demi" w:hAnsi="Franklin Gothic Demi"/>
          <w:sz w:val="22"/>
          <w:szCs w:val="22"/>
        </w:rPr>
        <w:t xml:space="preserve">plan what your state </w:t>
      </w:r>
      <w:r>
        <w:rPr>
          <w:rFonts w:ascii="Franklin Gothic Demi" w:hAnsi="Franklin Gothic Demi"/>
          <w:sz w:val="22"/>
          <w:szCs w:val="22"/>
        </w:rPr>
        <w:t>and/</w:t>
      </w:r>
      <w:r w:rsidRPr="00B37C71">
        <w:rPr>
          <w:rFonts w:ascii="Franklin Gothic Demi" w:hAnsi="Franklin Gothic Demi"/>
          <w:sz w:val="22"/>
          <w:szCs w:val="22"/>
        </w:rPr>
        <w:t xml:space="preserve">or community can do to establish and maintain </w:t>
      </w:r>
      <w:r w:rsidRPr="00B37C71">
        <w:rPr>
          <w:rFonts w:ascii="Franklin Gothic Demi" w:hAnsi="Franklin Gothic Demi"/>
          <w:i/>
          <w:sz w:val="22"/>
          <w:szCs w:val="22"/>
        </w:rPr>
        <w:t xml:space="preserve">cross-systems collaboration. </w:t>
      </w:r>
      <w:r w:rsidRPr="00B37C71">
        <w:rPr>
          <w:rFonts w:ascii="Franklin Gothic Book" w:hAnsi="Franklin Gothic Book"/>
          <w:sz w:val="22"/>
          <w:szCs w:val="22"/>
        </w:rPr>
        <w:t>Then, determine what cross-systems collaboration your state and</w:t>
      </w:r>
      <w:r>
        <w:rPr>
          <w:rFonts w:ascii="Franklin Gothic Book" w:hAnsi="Franklin Gothic Book"/>
          <w:sz w:val="22"/>
          <w:szCs w:val="22"/>
        </w:rPr>
        <w:t>/or</w:t>
      </w:r>
      <w:r w:rsidRPr="00B37C71">
        <w:rPr>
          <w:rFonts w:ascii="Franklin Gothic Book" w:hAnsi="Franklin Gothic Book"/>
          <w:sz w:val="22"/>
          <w:szCs w:val="22"/>
        </w:rPr>
        <w:t xml:space="preserve"> community can work on</w:t>
      </w:r>
      <w:r w:rsidRPr="00B37C71">
        <w:rPr>
          <w:rFonts w:ascii="Franklin Gothic Book" w:hAnsi="Franklin Gothic Book"/>
          <w:i/>
          <w:sz w:val="22"/>
          <w:szCs w:val="22"/>
        </w:rPr>
        <w:t xml:space="preserve"> </w:t>
      </w:r>
      <w:r w:rsidRPr="00B37C71">
        <w:rPr>
          <w:rFonts w:ascii="Franklin Gothic Book" w:hAnsi="Franklin Gothic Book"/>
          <w:sz w:val="22"/>
          <w:szCs w:val="22"/>
        </w:rPr>
        <w:t>immediately</w:t>
      </w:r>
      <w:r>
        <w:rPr>
          <w:rFonts w:ascii="Franklin Gothic Book" w:hAnsi="Franklin Gothic Book"/>
          <w:sz w:val="22"/>
          <w:szCs w:val="22"/>
        </w:rPr>
        <w:t>,</w:t>
      </w:r>
      <w:r w:rsidRPr="00B37C71">
        <w:rPr>
          <w:rFonts w:ascii="Franklin Gothic Book" w:hAnsi="Franklin Gothic Book"/>
          <w:sz w:val="22"/>
          <w:szCs w:val="22"/>
        </w:rPr>
        <w:t xml:space="preserve"> during the 2014</w:t>
      </w:r>
      <w:r w:rsidRPr="00083E74">
        <w:rPr>
          <w:rFonts w:ascii="Franklin Gothic Book" w:hAnsi="Franklin Gothic Book"/>
          <w:sz w:val="22"/>
          <w:szCs w:val="22"/>
        </w:rPr>
        <w:t>–</w:t>
      </w:r>
      <w:r w:rsidRPr="00B37C71">
        <w:rPr>
          <w:rFonts w:ascii="Franklin Gothic Book" w:hAnsi="Franklin Gothic Book"/>
          <w:sz w:val="22"/>
          <w:szCs w:val="22"/>
        </w:rPr>
        <w:t xml:space="preserve">15 school </w:t>
      </w:r>
      <w:proofErr w:type="gramStart"/>
      <w:r w:rsidRPr="00B37C71">
        <w:rPr>
          <w:rFonts w:ascii="Franklin Gothic Book" w:hAnsi="Franklin Gothic Book"/>
          <w:sz w:val="22"/>
          <w:szCs w:val="22"/>
        </w:rPr>
        <w:t>year</w:t>
      </w:r>
      <w:proofErr w:type="gramEnd"/>
      <w:r>
        <w:rPr>
          <w:rFonts w:ascii="Franklin Gothic Book" w:hAnsi="Franklin Gothic Book"/>
          <w:sz w:val="22"/>
          <w:szCs w:val="22"/>
        </w:rPr>
        <w:t>,</w:t>
      </w:r>
      <w:r w:rsidRPr="00B37C71">
        <w:rPr>
          <w:rFonts w:ascii="Franklin Gothic Book" w:hAnsi="Franklin Gothic Book"/>
          <w:sz w:val="22"/>
          <w:szCs w:val="22"/>
        </w:rPr>
        <w:t xml:space="preserve"> and in preparation for the 2015</w:t>
      </w:r>
      <w:r w:rsidRPr="00083E74">
        <w:rPr>
          <w:rFonts w:ascii="Franklin Gothic Book" w:hAnsi="Franklin Gothic Book"/>
          <w:sz w:val="22"/>
          <w:szCs w:val="22"/>
        </w:rPr>
        <w:t>–</w:t>
      </w:r>
      <w:r w:rsidRPr="00B37C71">
        <w:rPr>
          <w:rFonts w:ascii="Franklin Gothic Book" w:hAnsi="Franklin Gothic Book"/>
          <w:sz w:val="22"/>
          <w:szCs w:val="22"/>
        </w:rPr>
        <w:t>16 school year.</w:t>
      </w:r>
    </w:p>
    <w:p w:rsidR="005B1D0B" w:rsidRPr="00B37C71" w:rsidRDefault="005B1D0B" w:rsidP="005B1D0B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76"/>
      </w:tblGrid>
      <w:tr w:rsidR="005B1D0B" w:rsidRPr="00B37C71" w:rsidTr="00A3582C">
        <w:tc>
          <w:tcPr>
            <w:tcW w:w="10188" w:type="dxa"/>
            <w:shd w:val="clear" w:color="auto" w:fill="000000" w:themeFill="text1"/>
          </w:tcPr>
          <w:p w:rsidR="005B1D0B" w:rsidRPr="00B37C71" w:rsidRDefault="005B1D0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</w:rPr>
              <w:t>Step 1: Based on your discussion as part of the pre</w:t>
            </w:r>
            <w:r>
              <w:rPr>
                <w:rFonts w:ascii="Franklin Gothic Demi" w:hAnsi="Franklin Gothic Demi"/>
              </w:rPr>
              <w:t>-</w:t>
            </w:r>
            <w:r w:rsidRPr="00B37C71">
              <w:rPr>
                <w:rFonts w:ascii="Franklin Gothic Demi" w:hAnsi="Franklin Gothic Demi"/>
              </w:rPr>
              <w:t>summit work, answer the following questions to help plan what your state</w:t>
            </w:r>
            <w:r>
              <w:rPr>
                <w:rFonts w:ascii="Franklin Gothic Demi" w:hAnsi="Franklin Gothic Demi"/>
              </w:rPr>
              <w:t xml:space="preserve"> and/</w:t>
            </w:r>
            <w:r w:rsidRPr="00B37C71">
              <w:rPr>
                <w:rFonts w:ascii="Franklin Gothic Demi" w:hAnsi="Franklin Gothic Demi"/>
              </w:rPr>
              <w:t>or community can do to improve</w:t>
            </w:r>
            <w:r w:rsidRPr="00B37C71">
              <w:rPr>
                <w:rFonts w:ascii="Franklin Gothic Book" w:hAnsi="Franklin Gothic Book"/>
              </w:rPr>
              <w:t xml:space="preserve">, </w:t>
            </w:r>
            <w:r w:rsidRPr="00B37C71">
              <w:rPr>
                <w:rFonts w:ascii="Franklin Gothic Demi" w:hAnsi="Franklin Gothic Demi"/>
              </w:rPr>
              <w:t xml:space="preserve">establish, and maintain </w:t>
            </w:r>
            <w:r w:rsidRPr="00B37C71">
              <w:rPr>
                <w:rFonts w:ascii="Franklin Gothic Demi" w:hAnsi="Franklin Gothic Demi"/>
                <w:i/>
              </w:rPr>
              <w:t>cross-systems collaboration</w:t>
            </w:r>
            <w:r w:rsidRPr="00B37C71">
              <w:rPr>
                <w:rFonts w:ascii="Franklin Gothic Book" w:hAnsi="Franklin Gothic Book"/>
                <w:i/>
              </w:rPr>
              <w:t>.</w:t>
            </w:r>
            <w:r w:rsidRPr="00B37C71">
              <w:rPr>
                <w:rFonts w:ascii="Franklin Gothic Book" w:hAnsi="Franklin Gothic Book"/>
              </w:rPr>
              <w:t xml:space="preserve">  </w:t>
            </w:r>
            <w:r w:rsidRPr="00B37C71">
              <w:rPr>
                <w:rFonts w:ascii="Franklin Gothic Demi" w:hAnsi="Franklin Gothic Demi"/>
              </w:rPr>
              <w:t xml:space="preserve"> </w:t>
            </w:r>
          </w:p>
        </w:tc>
      </w:tr>
      <w:tr w:rsidR="005B1D0B" w:rsidRPr="00B37C71" w:rsidTr="00A3582C">
        <w:tc>
          <w:tcPr>
            <w:tcW w:w="10188" w:type="dxa"/>
            <w:shd w:val="clear" w:color="auto" w:fill="4F81BD" w:themeFill="accent1"/>
          </w:tcPr>
          <w:p w:rsidR="005B1D0B" w:rsidRPr="00B37C71" w:rsidRDefault="005B1D0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What agency partners have been brought to the table? </w:t>
            </w:r>
          </w:p>
        </w:tc>
      </w:tr>
      <w:tr w:rsidR="005B1D0B" w:rsidRPr="00B37C71" w:rsidTr="00A3582C">
        <w:tc>
          <w:tcPr>
            <w:tcW w:w="10188" w:type="dxa"/>
          </w:tcPr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</w:tc>
      </w:tr>
      <w:tr w:rsidR="005B1D0B" w:rsidRPr="00B37C71" w:rsidTr="00A3582C">
        <w:tc>
          <w:tcPr>
            <w:tcW w:w="10188" w:type="dxa"/>
            <w:shd w:val="clear" w:color="auto" w:fill="4F81BD" w:themeFill="accent1"/>
          </w:tcPr>
          <w:p w:rsidR="005B1D0B" w:rsidRPr="00B37C71" w:rsidRDefault="005B1D0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What has been the quality of the discussion? </w:t>
            </w:r>
          </w:p>
        </w:tc>
      </w:tr>
      <w:tr w:rsidR="005B1D0B" w:rsidRPr="00B37C71" w:rsidTr="00A3582C">
        <w:tc>
          <w:tcPr>
            <w:tcW w:w="10188" w:type="dxa"/>
          </w:tcPr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</w:tc>
      </w:tr>
      <w:tr w:rsidR="005B1D0B" w:rsidRPr="00B37C71" w:rsidTr="00A3582C">
        <w:tc>
          <w:tcPr>
            <w:tcW w:w="10188" w:type="dxa"/>
            <w:shd w:val="clear" w:color="auto" w:fill="4F81BD" w:themeFill="accent1"/>
          </w:tcPr>
          <w:p w:rsidR="005B1D0B" w:rsidRPr="00B37C71" w:rsidRDefault="005B1D0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What is the first step to bringing new agency partners to the table? </w:t>
            </w:r>
          </w:p>
        </w:tc>
      </w:tr>
      <w:tr w:rsidR="005B1D0B" w:rsidRPr="00B37C71" w:rsidTr="00A3582C">
        <w:tc>
          <w:tcPr>
            <w:tcW w:w="10188" w:type="dxa"/>
          </w:tcPr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</w:tc>
      </w:tr>
      <w:tr w:rsidR="005B1D0B" w:rsidRPr="00B37C71" w:rsidTr="00A3582C">
        <w:tc>
          <w:tcPr>
            <w:tcW w:w="10188" w:type="dxa"/>
            <w:shd w:val="clear" w:color="auto" w:fill="4F81BD" w:themeFill="accent1"/>
          </w:tcPr>
          <w:p w:rsidR="005B1D0B" w:rsidRPr="00B37C71" w:rsidRDefault="005B1D0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What level of leadership is required? </w:t>
            </w:r>
          </w:p>
        </w:tc>
      </w:tr>
      <w:tr w:rsidR="005B1D0B" w:rsidRPr="00B37C71" w:rsidTr="00A3582C">
        <w:tc>
          <w:tcPr>
            <w:tcW w:w="10188" w:type="dxa"/>
          </w:tcPr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</w:tc>
      </w:tr>
      <w:tr w:rsidR="005B1D0B" w:rsidRPr="00B37C71" w:rsidTr="00A3582C">
        <w:tc>
          <w:tcPr>
            <w:tcW w:w="10188" w:type="dxa"/>
            <w:shd w:val="clear" w:color="auto" w:fill="4F81BD" w:themeFill="accent1"/>
          </w:tcPr>
          <w:p w:rsidR="005B1D0B" w:rsidRPr="00B37C71" w:rsidRDefault="005B1D0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What is or will be the role of each agency partner at the table?  </w:t>
            </w:r>
          </w:p>
        </w:tc>
      </w:tr>
      <w:tr w:rsidR="005B1D0B" w:rsidRPr="00B37C71" w:rsidTr="00A3582C">
        <w:tc>
          <w:tcPr>
            <w:tcW w:w="10188" w:type="dxa"/>
          </w:tcPr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  <w:p w:rsidR="005B1D0B" w:rsidRPr="00B37C71" w:rsidRDefault="005B1D0B" w:rsidP="00A3582C">
            <w:pPr>
              <w:rPr>
                <w:rFonts w:ascii="Franklin Gothic Book" w:hAnsi="Franklin Gothic Book"/>
              </w:rPr>
            </w:pPr>
          </w:p>
        </w:tc>
      </w:tr>
    </w:tbl>
    <w:p w:rsidR="005B1D0B" w:rsidRPr="00B37C71" w:rsidRDefault="005B1D0B" w:rsidP="005B1D0B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000000" w:themeFill="text1"/>
        <w:rPr>
          <w:rFonts w:ascii="Franklin Gothic Book" w:hAnsi="Franklin Gothic Book"/>
          <w:sz w:val="22"/>
          <w:szCs w:val="22"/>
        </w:rPr>
      </w:pPr>
      <w:r w:rsidRPr="00B37C71">
        <w:rPr>
          <w:rFonts w:ascii="Franklin Gothic Demi" w:hAnsi="Franklin Gothic Demi"/>
          <w:sz w:val="22"/>
          <w:szCs w:val="22"/>
        </w:rPr>
        <w:lastRenderedPageBreak/>
        <w:t>Step 2: Based on your responses to the questions above and your pre</w:t>
      </w:r>
      <w:r>
        <w:rPr>
          <w:rFonts w:ascii="Franklin Gothic Demi" w:hAnsi="Franklin Gothic Demi"/>
          <w:sz w:val="22"/>
          <w:szCs w:val="22"/>
        </w:rPr>
        <w:t>-</w:t>
      </w:r>
      <w:r w:rsidRPr="00B37C71">
        <w:rPr>
          <w:rFonts w:ascii="Franklin Gothic Demi" w:hAnsi="Franklin Gothic Demi"/>
          <w:sz w:val="22"/>
          <w:szCs w:val="22"/>
        </w:rPr>
        <w:t xml:space="preserve">summit work, consider what your state </w:t>
      </w:r>
      <w:r>
        <w:rPr>
          <w:rFonts w:ascii="Franklin Gothic Demi" w:hAnsi="Franklin Gothic Demi"/>
          <w:sz w:val="22"/>
          <w:szCs w:val="22"/>
        </w:rPr>
        <w:t>and/</w:t>
      </w:r>
      <w:r w:rsidRPr="00B37C71">
        <w:rPr>
          <w:rFonts w:ascii="Franklin Gothic Demi" w:hAnsi="Franklin Gothic Demi"/>
          <w:sz w:val="22"/>
          <w:szCs w:val="22"/>
        </w:rPr>
        <w:t xml:space="preserve">or community can do to establish and maintain </w:t>
      </w:r>
      <w:r w:rsidRPr="00B37C71">
        <w:rPr>
          <w:rFonts w:ascii="Franklin Gothic Demi" w:hAnsi="Franklin Gothic Demi"/>
          <w:i/>
          <w:sz w:val="22"/>
          <w:szCs w:val="22"/>
        </w:rPr>
        <w:t>cross-systems collaboration</w:t>
      </w:r>
      <w:r w:rsidRPr="00B37C71">
        <w:rPr>
          <w:rFonts w:ascii="Franklin Gothic Demi" w:hAnsi="Franklin Gothic Demi"/>
          <w:sz w:val="22"/>
          <w:szCs w:val="22"/>
        </w:rPr>
        <w:t xml:space="preserve"> immediately</w:t>
      </w:r>
      <w:r>
        <w:rPr>
          <w:rFonts w:ascii="Franklin Gothic Demi" w:hAnsi="Franklin Gothic Demi"/>
          <w:sz w:val="22"/>
          <w:szCs w:val="22"/>
        </w:rPr>
        <w:t>,</w:t>
      </w:r>
      <w:r w:rsidRPr="00B37C71">
        <w:rPr>
          <w:rFonts w:ascii="Franklin Gothic Demi" w:hAnsi="Franklin Gothic Demi"/>
          <w:sz w:val="22"/>
          <w:szCs w:val="22"/>
        </w:rPr>
        <w:t xml:space="preserve"> during the 2014–15 school year</w:t>
      </w:r>
      <w:r>
        <w:rPr>
          <w:rFonts w:ascii="Franklin Gothic Demi" w:hAnsi="Franklin Gothic Demi"/>
          <w:sz w:val="22"/>
          <w:szCs w:val="22"/>
        </w:rPr>
        <w:t>,</w:t>
      </w:r>
      <w:r w:rsidRPr="00B37C71">
        <w:rPr>
          <w:rFonts w:ascii="Franklin Gothic Demi" w:hAnsi="Franklin Gothic Demi"/>
          <w:sz w:val="22"/>
          <w:szCs w:val="22"/>
        </w:rPr>
        <w:t xml:space="preserve"> and in preparation for  the 2015–16 school year.</w:t>
      </w:r>
    </w:p>
    <w:tbl>
      <w:tblPr>
        <w:tblStyle w:val="LightList-Accent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798"/>
        <w:gridCol w:w="7778"/>
      </w:tblGrid>
      <w:tr w:rsidR="005B1D0B" w:rsidRPr="00B37C71" w:rsidTr="00A35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:rsidR="005B1D0B" w:rsidRPr="00083E74" w:rsidRDefault="005B1D0B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>What can be done immediately?</w:t>
            </w:r>
          </w:p>
        </w:tc>
        <w:tc>
          <w:tcPr>
            <w:tcW w:w="8460" w:type="dxa"/>
            <w:shd w:val="clear" w:color="auto" w:fill="auto"/>
          </w:tcPr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iCs/>
                <w:spacing w:val="5"/>
                <w:kern w:val="28"/>
                <w:sz w:val="22"/>
                <w:szCs w:val="22"/>
                <w:lang w:bidi="en-US"/>
              </w:rPr>
              <w:t>\</w:t>
            </w:r>
          </w:p>
          <w:p w:rsidR="005B1D0B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5B1D0B" w:rsidRPr="00B37C71" w:rsidTr="00A3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5B1D0B" w:rsidRPr="00083E74" w:rsidRDefault="005B1D0B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What can be done during the 2014–15 school year?</w:t>
            </w:r>
          </w:p>
        </w:tc>
        <w:tc>
          <w:tcPr>
            <w:tcW w:w="8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5B1D0B" w:rsidRPr="00B37C71" w:rsidTr="00A3582C">
        <w:trPr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  <w:vAlign w:val="center"/>
          </w:tcPr>
          <w:p w:rsidR="005B1D0B" w:rsidRPr="00083E74" w:rsidRDefault="005B1D0B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What can be done in preparation for 2015–16 school </w:t>
            </w:r>
            <w:proofErr w:type="gramStart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year</w:t>
            </w:r>
            <w:proofErr w:type="gramEnd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?</w:t>
            </w:r>
            <w:r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8460" w:type="dxa"/>
            <w:shd w:val="clear" w:color="auto" w:fill="auto"/>
          </w:tcPr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5B1D0B" w:rsidRPr="00083E74" w:rsidRDefault="005B1D0B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</w:tbl>
    <w:p w:rsidR="00D17D9A" w:rsidRDefault="00D17D9A"/>
    <w:sectPr w:rsidR="00D17D9A" w:rsidSect="009B5BD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0B"/>
    <w:rsid w:val="005B1D0B"/>
    <w:rsid w:val="009B5BDF"/>
    <w:rsid w:val="00CA4D80"/>
    <w:rsid w:val="00D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D0B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D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B1D0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D0B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D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B1D0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1260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Colombi</dc:creator>
  <cp:lastModifiedBy>Greta Colombi</cp:lastModifiedBy>
  <cp:revision>1</cp:revision>
  <dcterms:created xsi:type="dcterms:W3CDTF">2014-09-30T04:05:00Z</dcterms:created>
  <dcterms:modified xsi:type="dcterms:W3CDTF">2014-09-30T04:05:00Z</dcterms:modified>
</cp:coreProperties>
</file>